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948" w:rsidRPr="00370CDC" w:rsidRDefault="006C3948" w:rsidP="006C3948">
      <w:pPr>
        <w:jc w:val="center"/>
      </w:pPr>
      <w:r w:rsidRPr="00370CDC">
        <w:rPr>
          <w:b/>
        </w:rPr>
        <w:t>ДОГОВОР</w:t>
      </w:r>
    </w:p>
    <w:p w:rsidR="006C3948" w:rsidRPr="00370CDC" w:rsidRDefault="006C3948" w:rsidP="006C3948">
      <w:pPr>
        <w:pStyle w:val="a3"/>
        <w:jc w:val="center"/>
      </w:pPr>
      <w:r w:rsidRPr="00370CDC">
        <w:rPr>
          <w:b/>
        </w:rPr>
        <w:t>АРЕНДЫ ЗЕМЕЛЬНОГО УЧАСТКА №</w:t>
      </w:r>
      <w:r w:rsidR="007724CD">
        <w:rPr>
          <w:b/>
        </w:rPr>
        <w:t xml:space="preserve"> </w:t>
      </w:r>
      <w:r w:rsidR="00E355D8">
        <w:rPr>
          <w:b/>
        </w:rPr>
        <w:t>_________________</w:t>
      </w:r>
    </w:p>
    <w:p w:rsidR="006C3948" w:rsidRDefault="006C3948" w:rsidP="006C3948">
      <w:pPr>
        <w:pStyle w:val="a3"/>
        <w:jc w:val="both"/>
      </w:pPr>
    </w:p>
    <w:p w:rsidR="006C3948" w:rsidRPr="00370CDC" w:rsidRDefault="006C3948" w:rsidP="006C3948">
      <w:pPr>
        <w:pStyle w:val="a3"/>
        <w:jc w:val="both"/>
      </w:pPr>
      <w:r w:rsidRPr="00370CDC">
        <w:t xml:space="preserve">г. Солигалич                 </w:t>
      </w:r>
      <w:r>
        <w:t xml:space="preserve">         </w:t>
      </w:r>
      <w:r w:rsidRPr="00370CDC">
        <w:t xml:space="preserve">                                                      </w:t>
      </w:r>
      <w:r w:rsidR="00E355D8">
        <w:t xml:space="preserve">             </w:t>
      </w:r>
      <w:r w:rsidR="007724CD">
        <w:t xml:space="preserve">        </w:t>
      </w:r>
      <w:r w:rsidR="00E355D8">
        <w:t>_______________ года</w:t>
      </w:r>
    </w:p>
    <w:p w:rsidR="006C3948" w:rsidRDefault="006C3948" w:rsidP="006C3948">
      <w:pPr>
        <w:pStyle w:val="a3"/>
        <w:jc w:val="both"/>
      </w:pPr>
    </w:p>
    <w:p w:rsidR="006C3948" w:rsidRPr="00370CDC" w:rsidRDefault="006C3948" w:rsidP="006C3948">
      <w:pPr>
        <w:pStyle w:val="a3"/>
        <w:ind w:firstLine="567"/>
        <w:jc w:val="both"/>
      </w:pPr>
      <w:proofErr w:type="gramStart"/>
      <w:r w:rsidRPr="00370CDC">
        <w:t xml:space="preserve">Администрация  Солигаличского муниципального </w:t>
      </w:r>
      <w:r w:rsidR="006C2468">
        <w:t>округ</w:t>
      </w:r>
      <w:r w:rsidRPr="00370CDC">
        <w:t>а Костромской области  в лице главы   Солигаличского муниципального</w:t>
      </w:r>
      <w:r w:rsidR="006C2468">
        <w:t xml:space="preserve"> округа</w:t>
      </w:r>
      <w:r w:rsidRPr="00370CDC">
        <w:t xml:space="preserve"> Костромской области </w:t>
      </w:r>
      <w:proofErr w:type="spellStart"/>
      <w:r>
        <w:t>Вакурова</w:t>
      </w:r>
      <w:proofErr w:type="spellEnd"/>
      <w:r>
        <w:t xml:space="preserve"> Александра Александровича</w:t>
      </w:r>
      <w:r w:rsidRPr="00370CDC">
        <w:t xml:space="preserve">, действующего на основании Устава муниципального образования  Солигаличский муниципальный </w:t>
      </w:r>
      <w:r w:rsidR="006C2468">
        <w:t>округ</w:t>
      </w:r>
      <w:r w:rsidRPr="00370CDC">
        <w:t xml:space="preserve"> Костромской области, именуемая  в дальнейшем «Арендодатель»,  с одной стороны,  и  </w:t>
      </w:r>
      <w:r w:rsidR="00E355D8">
        <w:t>___________________________</w:t>
      </w:r>
      <w:r w:rsidR="000179D3">
        <w:t xml:space="preserve">, дата рождения </w:t>
      </w:r>
      <w:r w:rsidR="00E355D8">
        <w:t>______________</w:t>
      </w:r>
      <w:r w:rsidR="000179D3">
        <w:t xml:space="preserve">, паспорт </w:t>
      </w:r>
      <w:r w:rsidR="00E355D8">
        <w:t>_______________</w:t>
      </w:r>
      <w:r w:rsidR="000179D3">
        <w:t xml:space="preserve">, выдан </w:t>
      </w:r>
      <w:r w:rsidR="00E355D8">
        <w:t xml:space="preserve">_______________ года </w:t>
      </w:r>
      <w:r w:rsidR="000179D3">
        <w:t xml:space="preserve"> </w:t>
      </w:r>
      <w:r w:rsidR="00E355D8">
        <w:t>_________________________________</w:t>
      </w:r>
      <w:r w:rsidR="00DC61C9">
        <w:t xml:space="preserve">, зарегистрированный по адресу: </w:t>
      </w:r>
      <w:r w:rsidR="00E355D8">
        <w:t>________________________________________</w:t>
      </w:r>
      <w:r w:rsidR="0051303B">
        <w:t>,  именуем</w:t>
      </w:r>
      <w:r w:rsidRPr="00370CDC">
        <w:t>ый, в дальнейшем «Арендатор», с другой стороны, при совместном упоминании именуемые  «Стороны</w:t>
      </w:r>
      <w:r w:rsidR="004B4158">
        <w:t>», в соответствии с протоколом</w:t>
      </w:r>
      <w:proofErr w:type="gramEnd"/>
      <w:r w:rsidR="004B4158">
        <w:t xml:space="preserve"> </w:t>
      </w:r>
      <w:r w:rsidRPr="00370CDC">
        <w:t xml:space="preserve"> </w:t>
      </w:r>
      <w:r w:rsidR="009613C2">
        <w:t xml:space="preserve">______________________________________ </w:t>
      </w:r>
      <w:r w:rsidR="0051303B">
        <w:t xml:space="preserve">от </w:t>
      </w:r>
      <w:r w:rsidR="009613C2">
        <w:t>____________________________</w:t>
      </w:r>
      <w:r w:rsidRPr="00370CDC">
        <w:t xml:space="preserve"> года заключили настоящий договор (далее - Договор) о нижеследующем: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                                                           </w:t>
      </w:r>
      <w:r w:rsidRPr="00370CDC">
        <w:rPr>
          <w:b/>
        </w:rPr>
        <w:t>1. Предмет договора.</w:t>
      </w:r>
    </w:p>
    <w:p w:rsidR="006C3948" w:rsidRDefault="006C3948" w:rsidP="000E33D2">
      <w:pPr>
        <w:ind w:firstLine="539"/>
        <w:jc w:val="both"/>
      </w:pPr>
      <w:r w:rsidRPr="00370CDC">
        <w:t>1.1. Арендодатель предоставляет, а Арендатор  принимает в аренду земельный участок из  категории земель населенных пунктов</w:t>
      </w:r>
      <w:r w:rsidR="009613C2">
        <w:t>,</w:t>
      </w:r>
      <w:r w:rsidRPr="00370CDC">
        <w:t xml:space="preserve">  </w:t>
      </w:r>
      <w:r w:rsidR="009613C2">
        <w:t>площадью 189+/-5 кв</w:t>
      </w:r>
      <w:proofErr w:type="gramStart"/>
      <w:r w:rsidR="009613C2">
        <w:t>.м</w:t>
      </w:r>
      <w:proofErr w:type="gramEnd"/>
      <w:r w:rsidR="009613C2">
        <w:t>,</w:t>
      </w:r>
      <w:r w:rsidRPr="00370CDC">
        <w:t xml:space="preserve">  </w:t>
      </w:r>
      <w:r w:rsidR="009613C2">
        <w:t>с кадастровым номером  44:20:120201:251, расположенного по адресу: Российская Федерация, Костромская область, Солигаличский муниципальный округ, г</w:t>
      </w:r>
      <w:proofErr w:type="gramStart"/>
      <w:r w:rsidR="009613C2">
        <w:t>.С</w:t>
      </w:r>
      <w:proofErr w:type="gramEnd"/>
      <w:r w:rsidR="009613C2">
        <w:t xml:space="preserve">олигалич, ул.Костромская, </w:t>
      </w:r>
      <w:proofErr w:type="spellStart"/>
      <w:r w:rsidR="009613C2">
        <w:t>з</w:t>
      </w:r>
      <w:proofErr w:type="spellEnd"/>
      <w:r w:rsidR="009613C2">
        <w:t xml:space="preserve">/у 32а, категория земель –земли населенных пунктов,  вид разрешенного использования – </w:t>
      </w:r>
      <w:r w:rsidR="000E33D2">
        <w:t xml:space="preserve">хранение автотранспорта, </w:t>
      </w:r>
      <w:r w:rsidRPr="00370CDC">
        <w:t xml:space="preserve">в границах, </w:t>
      </w:r>
      <w:r>
        <w:rPr>
          <w:color w:val="000000"/>
        </w:rPr>
        <w:t>сведения о которых содержатся в Едином государственном реестре недвижимости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1.2. Цель использования земельного участка: </w:t>
      </w:r>
      <w:r w:rsidR="000E33D2">
        <w:rPr>
          <w:bCs/>
        </w:rPr>
        <w:t>хранение автотранспорта</w:t>
      </w:r>
      <w:r>
        <w:t>.</w:t>
      </w:r>
    </w:p>
    <w:p w:rsidR="006C3948" w:rsidRDefault="006C3948" w:rsidP="006C3948">
      <w:pPr>
        <w:pStyle w:val="a3"/>
        <w:jc w:val="both"/>
      </w:pPr>
      <w:r w:rsidRPr="00370CDC">
        <w:t xml:space="preserve">1.3. На Участке  имеются объекты недвижимости:  объекты недвижимости отсутствуют. </w:t>
      </w:r>
    </w:p>
    <w:p w:rsidR="006C3948" w:rsidRDefault="006C3948" w:rsidP="006C3948">
      <w:pPr>
        <w:jc w:val="both"/>
      </w:pPr>
      <w:r>
        <w:t xml:space="preserve">1.4.  </w:t>
      </w:r>
      <w:proofErr w:type="gramStart"/>
      <w:r>
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  <w:proofErr w:type="gramEnd"/>
    </w:p>
    <w:p w:rsidR="006C3948" w:rsidRDefault="006C3948" w:rsidP="006C3948">
      <w:pPr>
        <w:jc w:val="both"/>
      </w:pPr>
      <w:r>
        <w:t>1.4.1. Историческое поселение регионального значения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0E33D2" w:rsidRDefault="000E33D2" w:rsidP="00F07E98">
      <w:pPr>
        <w:jc w:val="both"/>
      </w:pPr>
      <w:r>
        <w:t xml:space="preserve">1.5. Сведения об ограничениях и обременениях: </w:t>
      </w:r>
      <w:r w:rsidR="00F07E98">
        <w:t xml:space="preserve">Учетный номер части 44:20:120201:251/1, площадью 25 кв.м. Ограничения </w:t>
      </w:r>
      <w:r w:rsidR="00F07E98" w:rsidRPr="00176BE1">
        <w:t>прав на земельный участок, предусмотренны</w:t>
      </w:r>
      <w:r w:rsidR="00F07E98">
        <w:t xml:space="preserve">е статьей 56 Земельного кодекса </w:t>
      </w:r>
      <w:r w:rsidR="00F07E98" w:rsidRPr="00176BE1">
        <w:t>Российской Федерации; Срок действия: не установлен; реквизиты документа-основания</w:t>
      </w:r>
      <w:r w:rsidR="00F07E98">
        <w:t xml:space="preserve">: распоряжение </w:t>
      </w:r>
      <w:proofErr w:type="spellStart"/>
      <w:r w:rsidR="00F07E98">
        <w:t>Верхне-Волжского</w:t>
      </w:r>
      <w:proofErr w:type="spellEnd"/>
      <w:r w:rsidR="00F07E98">
        <w:t xml:space="preserve"> </w:t>
      </w:r>
      <w:r w:rsidR="00F07E98" w:rsidRPr="00176BE1">
        <w:t xml:space="preserve">бассейнового водного управления от 18.01.2019 № 7-зп выдан: </w:t>
      </w:r>
      <w:proofErr w:type="spellStart"/>
      <w:r w:rsidR="00F07E98" w:rsidRPr="00176BE1">
        <w:t>Верхне-Волжское</w:t>
      </w:r>
      <w:proofErr w:type="spellEnd"/>
      <w:r w:rsidR="00F07E98" w:rsidRPr="00176BE1">
        <w:t xml:space="preserve"> бассейновое</w:t>
      </w:r>
      <w:r w:rsidR="00F07E98">
        <w:t xml:space="preserve"> водное управление Федерального </w:t>
      </w:r>
      <w:r w:rsidR="00F07E98" w:rsidRPr="00176BE1">
        <w:t>агентства водных ресурсов; Содержание ограничения (обременения): Согласно ст.67 Водно</w:t>
      </w:r>
      <w:r w:rsidR="00F07E98">
        <w:t xml:space="preserve">го кодекса Российской Федерации </w:t>
      </w:r>
      <w:r w:rsidR="00F07E98" w:rsidRPr="00176BE1">
        <w:t xml:space="preserve">№74-ФЗ от 03 июня 2006 года: 1. В целях предотвращения негативного воздействия вод </w:t>
      </w:r>
      <w:r w:rsidR="00F07E98">
        <w:t xml:space="preserve">(затопления, подтопления, </w:t>
      </w:r>
      <w:r w:rsidR="00F07E98" w:rsidRPr="00176BE1">
        <w:t xml:space="preserve">разрушения берегов водных объектов, заболачивания) и ликвидации его последствий </w:t>
      </w:r>
      <w:r w:rsidR="00F07E98">
        <w:t xml:space="preserve">проводятся специальные защитные </w:t>
      </w:r>
      <w:r w:rsidR="00F07E98" w:rsidRPr="00176BE1">
        <w:t>мероприятия в соответствии с настоящим Кодексом и другими федеральными законами.</w:t>
      </w:r>
      <w:r w:rsidR="00F07E98">
        <w:t xml:space="preserve"> 2. Размещение новых населенных </w:t>
      </w:r>
      <w:r w:rsidR="00F07E98" w:rsidRPr="00176BE1">
        <w:t>пунктов и строительство объектов капитального строительства без проведения специальных защитных мероприятий по</w:t>
      </w:r>
      <w:r w:rsidR="00F07E98">
        <w:t xml:space="preserve"> </w:t>
      </w:r>
      <w:r w:rsidR="00F07E98" w:rsidRPr="00176BE1">
        <w:t xml:space="preserve">предотвращению негативного воздействия вод в границах зон затопления, подтопления запрещаются. 3. </w:t>
      </w:r>
      <w:proofErr w:type="gramStart"/>
      <w:r w:rsidR="00F07E98" w:rsidRPr="00176BE1">
        <w:t>В границах зон</w:t>
      </w:r>
      <w:r w:rsidR="00F07E98">
        <w:t xml:space="preserve"> з</w:t>
      </w:r>
      <w:r w:rsidR="00F07E98" w:rsidRPr="00176BE1">
        <w:t xml:space="preserve">атопления, подтопления запрещаются: 1) использование сточных вод в целях регулирования плодородия почв; 2) </w:t>
      </w:r>
      <w:r w:rsidR="00F07E98">
        <w:t xml:space="preserve">размещение </w:t>
      </w:r>
      <w:r w:rsidR="00F07E98" w:rsidRPr="00176BE1">
        <w:t>кладбищ, скотомогильников, объектов размещения отходов производства и потребления, хим</w:t>
      </w:r>
      <w:r w:rsidR="00F07E98">
        <w:t xml:space="preserve">ических, взрывчатых, токсичных, </w:t>
      </w:r>
      <w:r w:rsidR="00F07E98" w:rsidRPr="00176BE1">
        <w:t>отравляющих и ядовитых веществ, пунктов хранения и захоронения радиоактивных отходов; 3</w:t>
      </w:r>
      <w:r w:rsidR="00F07E98">
        <w:t xml:space="preserve">) осуществление авиационных мер </w:t>
      </w:r>
      <w:r w:rsidR="00F07E98" w:rsidRPr="00176BE1">
        <w:t>по борьбе с вредными организмами.; Реестровый номер границы: 44:20-6.202;</w:t>
      </w:r>
      <w:proofErr w:type="gramEnd"/>
      <w:r w:rsidR="00F07E98" w:rsidRPr="00176BE1">
        <w:t xml:space="preserve"> Вид объекта реестра границ: Зона с особыми</w:t>
      </w:r>
      <w:r w:rsidR="00F07E98">
        <w:t xml:space="preserve"> </w:t>
      </w:r>
      <w:r w:rsidR="00F07E98" w:rsidRPr="00176BE1">
        <w:t xml:space="preserve">условиями использования территории; Вид зоны по документу: Зона слабого подтопления </w:t>
      </w:r>
      <w:r w:rsidR="00F07E98">
        <w:t xml:space="preserve">при глубине залегания грунтовых </w:t>
      </w:r>
      <w:r w:rsidR="00F07E98" w:rsidRPr="00176BE1">
        <w:t>вод от 2 до 3 метров   на территории  г</w:t>
      </w:r>
      <w:proofErr w:type="gramStart"/>
      <w:r w:rsidR="00F07E98" w:rsidRPr="00176BE1">
        <w:t>.С</w:t>
      </w:r>
      <w:proofErr w:type="gramEnd"/>
      <w:r w:rsidR="00F07E98" w:rsidRPr="00176BE1">
        <w:t>олигалич и Солигаличского района Костромской</w:t>
      </w:r>
      <w:r w:rsidR="00F07E98">
        <w:t xml:space="preserve"> области, р.Кострома; Тип зоны: </w:t>
      </w:r>
      <w:r w:rsidR="00F07E98" w:rsidRPr="00176BE1">
        <w:t>Зоны с особыми условиями использования территории</w:t>
      </w:r>
      <w:r w:rsidR="00F07E98">
        <w:t>.</w:t>
      </w:r>
    </w:p>
    <w:p w:rsidR="006C3948" w:rsidRPr="00412616" w:rsidRDefault="006C3948" w:rsidP="006C3948">
      <w:pPr>
        <w:pStyle w:val="a3"/>
        <w:jc w:val="both"/>
      </w:pPr>
    </w:p>
    <w:p w:rsidR="006C3948" w:rsidRPr="00370CDC" w:rsidRDefault="006C3948" w:rsidP="006C3948">
      <w:pPr>
        <w:pStyle w:val="a3"/>
        <w:jc w:val="both"/>
        <w:rPr>
          <w:b/>
        </w:rPr>
      </w:pPr>
      <w:r w:rsidRPr="00370CDC">
        <w:lastRenderedPageBreak/>
        <w:t xml:space="preserve">                                                            </w:t>
      </w:r>
      <w:r w:rsidRPr="00370CDC">
        <w:rPr>
          <w:b/>
        </w:rPr>
        <w:t>2.Срок договора.</w:t>
      </w:r>
    </w:p>
    <w:p w:rsidR="006C3948" w:rsidRPr="00370CDC" w:rsidRDefault="006C3948" w:rsidP="006C3948">
      <w:pPr>
        <w:pStyle w:val="a3"/>
        <w:jc w:val="both"/>
      </w:pPr>
      <w:r w:rsidRPr="00370CDC">
        <w:t>2.1. Срок аренды  Участка устанав</w:t>
      </w:r>
      <w:r>
        <w:t>ливается  с «</w:t>
      </w:r>
      <w:r w:rsidR="00F07E98">
        <w:t>___</w:t>
      </w:r>
      <w:r>
        <w:t xml:space="preserve">» </w:t>
      </w:r>
      <w:r w:rsidR="00F07E98">
        <w:t>______</w:t>
      </w:r>
      <w:r>
        <w:t>20</w:t>
      </w:r>
      <w:r w:rsidR="00F07E98">
        <w:t>25</w:t>
      </w:r>
      <w:r w:rsidRPr="00370CDC">
        <w:t xml:space="preserve"> года  по «</w:t>
      </w:r>
      <w:r w:rsidR="00F07E98">
        <w:t>____</w:t>
      </w:r>
      <w:r w:rsidRPr="00370CDC">
        <w:t xml:space="preserve">» </w:t>
      </w:r>
      <w:r w:rsidR="00F07E98">
        <w:t>_____</w:t>
      </w:r>
      <w:r w:rsidRPr="00370CDC">
        <w:t xml:space="preserve"> 2</w:t>
      </w:r>
      <w:r>
        <w:t>0</w:t>
      </w:r>
      <w:r w:rsidR="00F07E98">
        <w:t>35</w:t>
      </w:r>
      <w:r w:rsidR="00D87865">
        <w:t xml:space="preserve"> </w:t>
      </w:r>
      <w:r w:rsidRPr="00370CDC">
        <w:t>года.</w:t>
      </w:r>
    </w:p>
    <w:p w:rsidR="006C3948" w:rsidRPr="00370CDC" w:rsidRDefault="006C3948" w:rsidP="006C3948">
      <w:pPr>
        <w:pStyle w:val="a3"/>
        <w:jc w:val="both"/>
      </w:pPr>
      <w:r w:rsidRPr="00370CDC">
        <w:t>2.2.  Договор аренды, заключенный на 1 (один) год и более, подлежит обязательной государственной регистрации в Управлении Федеральной службы государственной регистрации, кадастра и картографии по Костромской области.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                                         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                                                 </w:t>
      </w:r>
      <w:r w:rsidRPr="00370CDC">
        <w:rPr>
          <w:b/>
        </w:rPr>
        <w:t>3. Размер и условия внесения арендной платы</w:t>
      </w:r>
      <w:r w:rsidRPr="00370CDC">
        <w:t>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3.1. Размер годовой арендной платы устанавливается в соответствии </w:t>
      </w:r>
      <w:proofErr w:type="gramStart"/>
      <w:r w:rsidRPr="00370CDC">
        <w:t>с</w:t>
      </w:r>
      <w:proofErr w:type="gramEnd"/>
      <w:r w:rsidRPr="00370CDC">
        <w:t xml:space="preserve"> </w:t>
      </w:r>
      <w:r w:rsidR="00412B32">
        <w:t>________________</w:t>
      </w:r>
      <w:r w:rsidRPr="00370CDC">
        <w:t xml:space="preserve">, </w:t>
      </w:r>
      <w:proofErr w:type="gramStart"/>
      <w:r w:rsidRPr="00370CDC">
        <w:t>в</w:t>
      </w:r>
      <w:proofErr w:type="gramEnd"/>
      <w:r w:rsidRPr="00370CDC">
        <w:t xml:space="preserve"> соответствии с </w:t>
      </w:r>
      <w:r w:rsidR="00C2191A">
        <w:t xml:space="preserve"> протоколом </w:t>
      </w:r>
      <w:r w:rsidR="00C2191A" w:rsidRPr="00370CDC">
        <w:t xml:space="preserve"> </w:t>
      </w:r>
      <w:r w:rsidR="00412B32">
        <w:t>__________________ от _________</w:t>
      </w:r>
      <w:r w:rsidR="00C2191A" w:rsidRPr="00370CDC">
        <w:t xml:space="preserve"> года </w:t>
      </w:r>
      <w:r w:rsidR="0054125D">
        <w:t>(копия протокола</w:t>
      </w:r>
      <w:r w:rsidR="00C2191A">
        <w:t xml:space="preserve"> </w:t>
      </w:r>
      <w:r w:rsidR="00C2191A" w:rsidRPr="00370CDC">
        <w:t xml:space="preserve"> </w:t>
      </w:r>
      <w:proofErr w:type="spellStart"/>
      <w:r w:rsidR="00EE04E6">
        <w:t>__________________________</w:t>
      </w:r>
      <w:r w:rsidR="00C2191A" w:rsidRPr="00370CDC">
        <w:t>года</w:t>
      </w:r>
      <w:proofErr w:type="spellEnd"/>
      <w:r w:rsidR="0054125D">
        <w:t xml:space="preserve">) </w:t>
      </w:r>
      <w:r w:rsidR="00251D98">
        <w:t xml:space="preserve">и составляет </w:t>
      </w:r>
      <w:r w:rsidR="00EE04E6">
        <w:t>________________</w:t>
      </w:r>
      <w:r w:rsidR="009D51BB">
        <w:t xml:space="preserve"> (</w:t>
      </w:r>
      <w:r w:rsidR="00EE04E6">
        <w:t>___________________________</w:t>
      </w:r>
      <w:r w:rsidR="009D51BB">
        <w:t>)</w:t>
      </w:r>
      <w:r w:rsidR="00EE04E6">
        <w:t xml:space="preserve"> </w:t>
      </w:r>
      <w:r w:rsidR="00251D98">
        <w:t>рублей</w:t>
      </w:r>
      <w:r w:rsidR="009D51BB">
        <w:t xml:space="preserve"> </w:t>
      </w:r>
      <w:proofErr w:type="spellStart"/>
      <w:r w:rsidR="00EE04E6">
        <w:t>___________________</w:t>
      </w:r>
      <w:r w:rsidR="00251D98">
        <w:t>копеек</w:t>
      </w:r>
      <w:proofErr w:type="spellEnd"/>
      <w:r w:rsidR="00251D98">
        <w:t>.</w:t>
      </w:r>
    </w:p>
    <w:p w:rsidR="006C3948" w:rsidRDefault="006C3948" w:rsidP="006C3948">
      <w:pPr>
        <w:pStyle w:val="a3"/>
        <w:jc w:val="both"/>
        <w:rPr>
          <w:sz w:val="22"/>
          <w:szCs w:val="22"/>
        </w:rPr>
      </w:pPr>
      <w:r w:rsidRPr="00370CDC">
        <w:t xml:space="preserve">3.2. Арендная плата вносится Арендатором  в срок  </w:t>
      </w:r>
      <w:r w:rsidR="004D7A9F">
        <w:t>до 15 ноября каждого года</w:t>
      </w:r>
      <w:r w:rsidRPr="00370CDC">
        <w:t xml:space="preserve">, путем перечисления </w:t>
      </w:r>
      <w:r>
        <w:t>денежных средств по следующим реквизитам:</w:t>
      </w:r>
      <w:r w:rsidRPr="00A04AC3">
        <w:rPr>
          <w:sz w:val="22"/>
          <w:szCs w:val="22"/>
        </w:rPr>
        <w:t xml:space="preserve"> </w:t>
      </w:r>
    </w:p>
    <w:p w:rsidR="006C3948" w:rsidRPr="00803DF9" w:rsidRDefault="006C3948" w:rsidP="006C3948">
      <w:pPr>
        <w:pStyle w:val="a3"/>
        <w:jc w:val="both"/>
        <w:rPr>
          <w:sz w:val="22"/>
          <w:szCs w:val="22"/>
        </w:rPr>
      </w:pPr>
      <w:r w:rsidRPr="00803DF9">
        <w:rPr>
          <w:sz w:val="22"/>
          <w:szCs w:val="22"/>
        </w:rPr>
        <w:t xml:space="preserve">Получатель: УФК по Костромской области (Администрация Солигаличского муниципального </w:t>
      </w:r>
      <w:r w:rsidR="000203C0">
        <w:rPr>
          <w:sz w:val="22"/>
          <w:szCs w:val="22"/>
        </w:rPr>
        <w:t>округа</w:t>
      </w:r>
      <w:r w:rsidRPr="00803DF9">
        <w:rPr>
          <w:sz w:val="22"/>
          <w:szCs w:val="22"/>
        </w:rPr>
        <w:t xml:space="preserve"> Костромской области)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ЕКС ТОФК. 40102810945370000034</w:t>
      </w:r>
    </w:p>
    <w:p w:rsidR="006C3948" w:rsidRPr="003C60EA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Л/</w:t>
      </w:r>
      <w:proofErr w:type="spellStart"/>
      <w:r w:rsidRPr="00803DF9">
        <w:rPr>
          <w:sz w:val="22"/>
          <w:szCs w:val="22"/>
        </w:rPr>
        <w:t>сч</w:t>
      </w:r>
      <w:proofErr w:type="spellEnd"/>
      <w:r w:rsidRPr="00803DF9">
        <w:rPr>
          <w:sz w:val="22"/>
          <w:szCs w:val="22"/>
        </w:rPr>
        <w:t>. 04413</w:t>
      </w:r>
      <w:r w:rsidR="003C60EA">
        <w:rPr>
          <w:sz w:val="22"/>
          <w:szCs w:val="22"/>
        </w:rPr>
        <w:t>ИЧ5Н30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КС ТОФК 03100643000000014100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 xml:space="preserve">ОТДЕЛЕНИЕ КОСТРОМА БАНКА РОССИИ//УФК ПО КОСТРОМСКОЙ ОБЛАСТИ </w:t>
      </w:r>
      <w:proofErr w:type="gramStart"/>
      <w:r w:rsidRPr="00803DF9">
        <w:rPr>
          <w:sz w:val="22"/>
          <w:szCs w:val="22"/>
        </w:rPr>
        <w:t>г</w:t>
      </w:r>
      <w:proofErr w:type="gramEnd"/>
      <w:r w:rsidRPr="00803DF9">
        <w:rPr>
          <w:sz w:val="22"/>
          <w:szCs w:val="22"/>
        </w:rPr>
        <w:t>. Кострома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БИК ТОФК 013469126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ИНН 4426000737  КПП 442601001</w:t>
      </w:r>
    </w:p>
    <w:p w:rsidR="006C3948" w:rsidRPr="006C3948" w:rsidRDefault="003C60EA" w:rsidP="006C3948">
      <w:pPr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ОКПО 04030664  ОКТМО 34540000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ОГРН 1024401437389</w:t>
      </w:r>
    </w:p>
    <w:p w:rsidR="006C3948" w:rsidRPr="00370CDC" w:rsidRDefault="003C60EA" w:rsidP="006C3948">
      <w:pPr>
        <w:pStyle w:val="a3"/>
        <w:jc w:val="both"/>
      </w:pPr>
      <w:proofErr w:type="gramStart"/>
      <w:r>
        <w:t>Код бюджетной классификации: 901 1 11 05012 14</w:t>
      </w:r>
      <w:r w:rsidR="006C3948" w:rsidRPr="00843951">
        <w:t xml:space="preserve"> 0000 120 «Доходы, получаемые в виде арендной платы за земельные участки, государственная собственность на которые не разграничена  и которые расположены в границах </w:t>
      </w:r>
      <w:r w:rsidR="004E1909">
        <w:t>муниципальных округов</w:t>
      </w:r>
      <w:r w:rsidR="006C3948" w:rsidRPr="00843951">
        <w:t>, а также средства от  продажи права  на заключение договоров аренды указанных земельных участков»</w:t>
      </w:r>
      <w:proofErr w:type="gramEnd"/>
    </w:p>
    <w:p w:rsidR="006C3948" w:rsidRPr="00370CDC" w:rsidRDefault="006C3948" w:rsidP="006C3948">
      <w:pPr>
        <w:pStyle w:val="a3"/>
        <w:jc w:val="both"/>
      </w:pPr>
      <w:r w:rsidRPr="00370CDC">
        <w:t>3.3. Арендная плата начисляется с момента подписания сторонами акта приема – п</w:t>
      </w:r>
      <w:r>
        <w:t xml:space="preserve">ередачи Участка (приложение № 2 </w:t>
      </w:r>
      <w:r w:rsidRPr="00370CDC">
        <w:t>к договору).</w:t>
      </w:r>
    </w:p>
    <w:p w:rsidR="006C3948" w:rsidRPr="00370CDC" w:rsidRDefault="006C3948" w:rsidP="006C3948">
      <w:pPr>
        <w:pStyle w:val="a3"/>
        <w:jc w:val="both"/>
      </w:pPr>
      <w:r w:rsidRPr="00370CDC">
        <w:t>Исполнением обязательства по внесению арендной платы является поступление денежных средств на расчетный счет Арендодателя.</w:t>
      </w:r>
    </w:p>
    <w:p w:rsidR="006C3948" w:rsidRPr="00370CDC" w:rsidRDefault="006C3948" w:rsidP="006C3948">
      <w:pPr>
        <w:pStyle w:val="a3"/>
        <w:jc w:val="both"/>
      </w:pPr>
      <w:r w:rsidRPr="00370CDC">
        <w:t>3.4. Не использование Участка Арендатором не может служить основанием не внесения им арендной платы.</w:t>
      </w:r>
    </w:p>
    <w:p w:rsidR="006C3948" w:rsidRPr="00370CDC" w:rsidRDefault="006C3948" w:rsidP="006C3948">
      <w:pPr>
        <w:pStyle w:val="a3"/>
        <w:jc w:val="center"/>
        <w:rPr>
          <w:b/>
        </w:rPr>
      </w:pP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4. Права и обязанности Сторон.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4.1. </w:t>
      </w:r>
      <w:r w:rsidRPr="00370CDC">
        <w:rPr>
          <w:b/>
        </w:rPr>
        <w:t>Арендодатель имеет право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>4.1.1. Досрочно расторгать Договор в случае, установленном пунктом 6.2. настоящего Договора.</w:t>
      </w:r>
    </w:p>
    <w:p w:rsidR="006C3948" w:rsidRPr="00370CDC" w:rsidRDefault="006C3948" w:rsidP="006C3948">
      <w:pPr>
        <w:pStyle w:val="a3"/>
        <w:jc w:val="both"/>
      </w:pPr>
      <w:r w:rsidRPr="00370CDC">
        <w:t>4.1.2. На беспрепятственный доступ на территорию арендуемого Участка с целью его осмотра на предмет соблюдения условий Договора.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4.1.3. На возмещение убытков, причиненных ухудшением качества Участка и 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   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4.2. </w:t>
      </w:r>
      <w:r w:rsidRPr="00370CDC">
        <w:rPr>
          <w:b/>
        </w:rPr>
        <w:t>Арендодатель обязан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>4.2.1.  Выполнять в полном объеме все условия Договора.</w:t>
      </w:r>
    </w:p>
    <w:p w:rsidR="006C3948" w:rsidRPr="00370CDC" w:rsidRDefault="006C3948" w:rsidP="006C3948">
      <w:pPr>
        <w:pStyle w:val="a3"/>
        <w:jc w:val="both"/>
      </w:pPr>
      <w:r w:rsidRPr="00370CDC">
        <w:t>4.2.2.  Передать Арендатору  Участок по акту приема – передачи в течении трех дней с момента регистрации Договора.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4.2.3. Письменно в десятидневный срок уведомить  Арендатора об изменении номеров  счетов для перечисления арендной платы, указанных в п. 3.2.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4.3. </w:t>
      </w:r>
      <w:r w:rsidRPr="00370CDC">
        <w:rPr>
          <w:b/>
        </w:rPr>
        <w:t>Арендатор имеет право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>4.3.1.Использовать Участок на условиях, установленных Договором.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 </w:t>
      </w:r>
      <w:r w:rsidRPr="00370CDC">
        <w:rPr>
          <w:b/>
        </w:rPr>
        <w:t>Арендатор обязан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4.4.1. Выполнять в полном объеме все условия Договора. </w:t>
      </w:r>
    </w:p>
    <w:p w:rsidR="006C3948" w:rsidRPr="00370CDC" w:rsidRDefault="006C3948" w:rsidP="006C3948">
      <w:pPr>
        <w:pStyle w:val="a3"/>
        <w:jc w:val="both"/>
      </w:pPr>
      <w:r w:rsidRPr="00370CDC">
        <w:t>4.4.2. Использовать Участок в соответствии с целевым назначением, разрешенны</w:t>
      </w:r>
      <w:r w:rsidR="001B67FC">
        <w:t>м  использованием.</w:t>
      </w:r>
    </w:p>
    <w:p w:rsidR="006C3948" w:rsidRPr="00370CDC" w:rsidRDefault="006C3948" w:rsidP="006C3948">
      <w:pPr>
        <w:pStyle w:val="a3"/>
        <w:jc w:val="both"/>
      </w:pPr>
      <w:r w:rsidRPr="00370CDC">
        <w:lastRenderedPageBreak/>
        <w:t>4.4.3. Своевременно, в соответствии с условиями Договора, вносить арендную плату.</w:t>
      </w:r>
    </w:p>
    <w:p w:rsidR="006C3948" w:rsidRPr="00370CDC" w:rsidRDefault="006C3948" w:rsidP="006C3948">
      <w:pPr>
        <w:pStyle w:val="a3"/>
        <w:jc w:val="both"/>
      </w:pPr>
      <w:r w:rsidRPr="00370CDC">
        <w:t>4.4.4. Обеспечить Арендодателю (его законным представителям),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4.4.5. Письменно сообщить Арендодателю не позднее чем за 3 (три) месяца о предстоящем освобождении  Участка как в связи с окончанием срока действия Договора, так и при </w:t>
      </w:r>
    </w:p>
    <w:p w:rsidR="006C3948" w:rsidRPr="00370CDC" w:rsidRDefault="006C3948" w:rsidP="006C3948">
      <w:pPr>
        <w:pStyle w:val="a3"/>
        <w:jc w:val="both"/>
      </w:pPr>
      <w:r w:rsidRPr="00370CDC">
        <w:t>досрочном расторжении Договора или одностороннем отказе от исполнения Договора.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4.4.6. Не допускать действий, приводящих к ухудшению экологической обстановки на арендуемом Участке и прилегающих к нему территориях, а также выполнять работы по благоустройству территории. </w:t>
      </w:r>
    </w:p>
    <w:p w:rsidR="006C3948" w:rsidRPr="00370CDC" w:rsidRDefault="006C3948" w:rsidP="006C3948">
      <w:pPr>
        <w:pStyle w:val="a3"/>
        <w:jc w:val="both"/>
      </w:pPr>
      <w:r w:rsidRPr="00370CDC">
        <w:t>4.4.7. В 10-дневный срок направить Арендодателю письменное уведомление  об изменениях места жительства (местонахождения).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4.4.8. При расторжении и прекращении Договора Арендатор обязан погасить имеющуюся задолженность по арендной плате и пени за просрочку платежа.  </w:t>
      </w:r>
    </w:p>
    <w:p w:rsidR="006C3948" w:rsidRPr="00370CDC" w:rsidRDefault="006C3948" w:rsidP="006C3948">
      <w:pPr>
        <w:pStyle w:val="a3"/>
        <w:jc w:val="both"/>
      </w:pPr>
      <w:r w:rsidRPr="00370CDC">
        <w:t>4.5. Арендодатель и Арендатор имеют иные права и несут иные обязанности, установленные законодательством Российской Федерации.</w:t>
      </w: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5. Ответственность Сторон.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5.1.  Ответственность за состояние  Участка наступает у Арендатора с момента подписания Сторонами акта приема-передачи (приложение № </w:t>
      </w:r>
      <w:r>
        <w:t>2</w:t>
      </w:r>
      <w:r w:rsidRPr="00370CDC">
        <w:t xml:space="preserve"> к Договору) и прекращается с момента подписания сторонами акта о его передаче Арендодателю.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5.2. За нарушение условий Договора Стороны несут ответственность, предусмотренную законодательством Российской Федерации.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5.3.  За нарушение срока внесения арендной платы  по Договору Арендатор выплачивает Арендодателю пени из расчета 1/300 действующей в это время </w:t>
      </w:r>
      <w:r>
        <w:t xml:space="preserve">ключевой </w:t>
      </w:r>
      <w:r w:rsidRPr="00370CDC">
        <w:t xml:space="preserve">ставки Центрального Банка России от размера невнесенной арендной платы за  каждый календарный день просрочки. Пени перечисляются в порядке, предусмотренном п. 3.2 Договора. </w:t>
      </w:r>
    </w:p>
    <w:p w:rsidR="006C3948" w:rsidRDefault="006C3948" w:rsidP="006C3948">
      <w:pPr>
        <w:pStyle w:val="a3"/>
        <w:jc w:val="both"/>
      </w:pPr>
      <w:r w:rsidRPr="00370CDC">
        <w:t>5.4.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6C3948" w:rsidRPr="00370CDC" w:rsidRDefault="006C3948" w:rsidP="006C3948">
      <w:pPr>
        <w:pStyle w:val="a3"/>
        <w:jc w:val="center"/>
      </w:pPr>
      <w:r w:rsidRPr="00370CDC">
        <w:rPr>
          <w:b/>
        </w:rPr>
        <w:t>6. Изменения, расторжение и прекращение Договора</w:t>
      </w:r>
      <w:r w:rsidRPr="00370CDC">
        <w:t>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6.1. Все изменения и (или) дополнения к Договору оформляются Сторонами в письменной форме в виде дополнительных соглашений, которые являются неотъемлемой частью настоящего договора и вступают в силу в порядке, установленном Законодательством Российской Федерации. </w:t>
      </w:r>
    </w:p>
    <w:p w:rsidR="006C3948" w:rsidRPr="00370CDC" w:rsidRDefault="006C3948" w:rsidP="006C3948">
      <w:pPr>
        <w:pStyle w:val="a3"/>
        <w:jc w:val="both"/>
      </w:pPr>
      <w:r w:rsidRPr="00370CDC">
        <w:t>6.2. Договор может быть расторгнут по требованию Арендодателя по решению суда на  основании и в порядке, установленном  гражданским законодательством.</w:t>
      </w:r>
    </w:p>
    <w:p w:rsidR="006C3948" w:rsidRPr="00370CDC" w:rsidRDefault="006C3948" w:rsidP="006C3948">
      <w:pPr>
        <w:pStyle w:val="a3"/>
        <w:jc w:val="both"/>
      </w:pPr>
      <w:r w:rsidRPr="00370CDC">
        <w:t>6.3. В случае смерти Арендатора и отсутствии его наследников права и обязанности  Сторон по настоящему Договору  прекращаются.</w:t>
      </w:r>
    </w:p>
    <w:p w:rsidR="006C3948" w:rsidRPr="00370CDC" w:rsidRDefault="006C3948" w:rsidP="006C3948">
      <w:pPr>
        <w:pStyle w:val="a3"/>
        <w:jc w:val="both"/>
      </w:pPr>
      <w:r w:rsidRPr="00370CDC">
        <w:t>6.4. При прекращении Договора Арендатор обязан вернуть Арендодателю  Участок в надлежащем состоянии.</w:t>
      </w: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7. Рассмотрение и урегулирование споров.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7.1. Все споры между Сторонами, возникающие по Договору, разрешаются в соответствии с законодательством Российской Федерации. </w:t>
      </w: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8. Особые условия.</w:t>
      </w:r>
    </w:p>
    <w:p w:rsidR="006C3948" w:rsidRPr="00370CDC" w:rsidRDefault="006C3948" w:rsidP="006C3948">
      <w:pPr>
        <w:jc w:val="both"/>
      </w:pPr>
      <w:r w:rsidRPr="00370CDC">
        <w:t xml:space="preserve">8.4. Договор составлен в </w:t>
      </w:r>
      <w:r w:rsidR="001769DB">
        <w:t>двух</w:t>
      </w:r>
      <w:r w:rsidRPr="00370CDC">
        <w:t xml:space="preserve"> экземплярах, имеющих одинаковую юридическую силу, из которых по одном</w:t>
      </w:r>
      <w:r w:rsidR="001769DB">
        <w:t>у экземпляру хранится у Сторон.</w:t>
      </w:r>
    </w:p>
    <w:p w:rsidR="006C3948" w:rsidRPr="00370CDC" w:rsidRDefault="006C3948" w:rsidP="006C3948">
      <w:pPr>
        <w:jc w:val="both"/>
      </w:pPr>
      <w:r w:rsidRPr="00370CDC">
        <w:t xml:space="preserve">8.5. Расходы по государственной регистрации Договора и внесению в него изменений несет Арендатор в полном объеме. </w:t>
      </w:r>
    </w:p>
    <w:p w:rsidR="006C3948" w:rsidRPr="00370CDC" w:rsidRDefault="006C3948" w:rsidP="006C3948">
      <w:pPr>
        <w:jc w:val="center"/>
      </w:pPr>
      <w:r w:rsidRPr="00370CDC">
        <w:t>9. Реквизиты сторон.</w:t>
      </w:r>
    </w:p>
    <w:p w:rsidR="006C3948" w:rsidRPr="00370CDC" w:rsidRDefault="006C3948" w:rsidP="006C3948">
      <w:pPr>
        <w:pStyle w:val="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0CDC">
        <w:rPr>
          <w:rFonts w:ascii="Times New Roman" w:hAnsi="Times New Roman" w:cs="Times New Roman"/>
          <w:sz w:val="24"/>
          <w:szCs w:val="24"/>
        </w:rPr>
        <w:t>Арендодатель:  Администрация Солигаличского  муниципального</w:t>
      </w:r>
      <w:r w:rsidR="00715F7F">
        <w:rPr>
          <w:rFonts w:ascii="Times New Roman" w:hAnsi="Times New Roman" w:cs="Times New Roman"/>
          <w:sz w:val="24"/>
          <w:szCs w:val="24"/>
        </w:rPr>
        <w:t xml:space="preserve"> округа </w:t>
      </w:r>
      <w:r w:rsidRPr="00370CDC">
        <w:rPr>
          <w:rFonts w:ascii="Times New Roman" w:hAnsi="Times New Roman" w:cs="Times New Roman"/>
          <w:sz w:val="24"/>
          <w:szCs w:val="24"/>
        </w:rPr>
        <w:t xml:space="preserve"> Костромской области, ИНН 4426000737, ОГРН 1024401437389</w:t>
      </w:r>
      <w:r w:rsidRPr="00370CDC">
        <w:rPr>
          <w:rFonts w:ascii="Times New Roman" w:hAnsi="Times New Roman" w:cs="Times New Roman"/>
          <w:b/>
          <w:sz w:val="24"/>
          <w:szCs w:val="24"/>
        </w:rPr>
        <w:br/>
      </w:r>
      <w:r w:rsidRPr="00370CDC">
        <w:rPr>
          <w:rFonts w:ascii="Times New Roman" w:hAnsi="Times New Roman" w:cs="Times New Roman"/>
          <w:sz w:val="24"/>
          <w:szCs w:val="24"/>
        </w:rPr>
        <w:t xml:space="preserve">Адрес: Россия, 157170 Костромская область, город  Солигалич, ул. Коммунистическая, дом 1. </w:t>
      </w:r>
    </w:p>
    <w:p w:rsidR="006C3948" w:rsidRPr="00370CDC" w:rsidRDefault="006C3948" w:rsidP="006C3948">
      <w:pPr>
        <w:jc w:val="both"/>
      </w:pPr>
      <w:r w:rsidRPr="00370CDC">
        <w:t xml:space="preserve">Арендатор:  </w:t>
      </w:r>
      <w:r w:rsidR="00EE04E6">
        <w:t>___________________________</w:t>
      </w:r>
    </w:p>
    <w:p w:rsidR="006C3948" w:rsidRPr="00370CDC" w:rsidRDefault="006C3948" w:rsidP="006C3948">
      <w:pPr>
        <w:jc w:val="both"/>
      </w:pPr>
      <w:r w:rsidRPr="00370CDC">
        <w:t>Адрес</w:t>
      </w:r>
      <w:r w:rsidR="00EE04E6">
        <w:t>__________________________________________</w:t>
      </w:r>
    </w:p>
    <w:p w:rsidR="006C3948" w:rsidRPr="00370CDC" w:rsidRDefault="006C3948" w:rsidP="006C3948">
      <w:pPr>
        <w:jc w:val="both"/>
      </w:pPr>
    </w:p>
    <w:p w:rsidR="006C3948" w:rsidRPr="00370CDC" w:rsidRDefault="006C3948" w:rsidP="006C3948">
      <w:pPr>
        <w:jc w:val="center"/>
        <w:rPr>
          <w:b/>
        </w:rPr>
      </w:pPr>
      <w:r w:rsidRPr="00370CDC">
        <w:rPr>
          <w:b/>
        </w:rPr>
        <w:lastRenderedPageBreak/>
        <w:t>10. Подписи сторон.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  <w:r w:rsidRPr="00370CDC">
        <w:t>Арендодатель:</w:t>
      </w:r>
      <w:r w:rsidRPr="00370CDC">
        <w:rPr>
          <w:b w:val="0"/>
        </w:rPr>
        <w:t xml:space="preserve"> </w:t>
      </w:r>
      <w:proofErr w:type="spellStart"/>
      <w:r w:rsidRPr="00370CDC">
        <w:rPr>
          <w:b w:val="0"/>
        </w:rPr>
        <w:t>________________________________</w:t>
      </w:r>
      <w:r>
        <w:rPr>
          <w:b w:val="0"/>
        </w:rPr>
        <w:t>А.А.Вакуров</w:t>
      </w:r>
      <w:proofErr w:type="spellEnd"/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  <w:sz w:val="20"/>
        </w:rPr>
      </w:pPr>
      <w:r w:rsidRPr="00370CDC">
        <w:rPr>
          <w:b w:val="0"/>
        </w:rPr>
        <w:t xml:space="preserve">                                            </w:t>
      </w:r>
      <w:r w:rsidRPr="00370CDC">
        <w:rPr>
          <w:b w:val="0"/>
          <w:sz w:val="20"/>
        </w:rPr>
        <w:t>(подпись)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  <w:sz w:val="20"/>
        </w:rPr>
      </w:pPr>
      <w:r w:rsidRPr="00370CDC">
        <w:rPr>
          <w:b w:val="0"/>
        </w:rPr>
        <w:t xml:space="preserve">                                                                                          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  <w:r w:rsidRPr="00370CDC">
        <w:t>Арендатор:</w:t>
      </w:r>
      <w:r w:rsidRPr="00370CDC">
        <w:rPr>
          <w:b w:val="0"/>
        </w:rPr>
        <w:t xml:space="preserve">__________________________________   </w:t>
      </w:r>
      <w:r w:rsidR="00EE04E6">
        <w:rPr>
          <w:b w:val="0"/>
        </w:rPr>
        <w:t>___________________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  <w:r w:rsidRPr="00370CDC">
        <w:rPr>
          <w:b w:val="0"/>
          <w:sz w:val="20"/>
        </w:rPr>
        <w:t xml:space="preserve">                                                      (подпись</w:t>
      </w:r>
      <w:r w:rsidRPr="00370CDC">
        <w:rPr>
          <w:b w:val="0"/>
        </w:rPr>
        <w:t xml:space="preserve">) 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</w:p>
    <w:p w:rsidR="006C3948" w:rsidRPr="00370CDC" w:rsidRDefault="006C3948" w:rsidP="006C3948">
      <w:pPr>
        <w:jc w:val="both"/>
      </w:pPr>
    </w:p>
    <w:p w:rsidR="006C3948" w:rsidRPr="00370CDC" w:rsidRDefault="006C3948" w:rsidP="006C3948">
      <w:pPr>
        <w:jc w:val="both"/>
        <w:rPr>
          <w:b/>
        </w:rPr>
      </w:pPr>
    </w:p>
    <w:p w:rsidR="006C3948" w:rsidRPr="00370CDC" w:rsidRDefault="006C3948" w:rsidP="006C3948">
      <w:pPr>
        <w:jc w:val="both"/>
      </w:pPr>
      <w:r w:rsidRPr="00370CDC">
        <w:rPr>
          <w:b/>
        </w:rPr>
        <w:t>Приложения к Договору:</w:t>
      </w:r>
      <w:r w:rsidRPr="00370CDC">
        <w:t xml:space="preserve"> </w:t>
      </w:r>
    </w:p>
    <w:p w:rsidR="007574E1" w:rsidRDefault="006C3948" w:rsidP="006C3948">
      <w:pPr>
        <w:jc w:val="both"/>
      </w:pPr>
      <w:r w:rsidRPr="00370CDC">
        <w:t xml:space="preserve">1. Копия протокола </w:t>
      </w:r>
      <w:r w:rsidR="00EE04E6">
        <w:t>_____________________________</w:t>
      </w:r>
      <w:r w:rsidR="002F4263">
        <w:t xml:space="preserve"> от </w:t>
      </w:r>
      <w:r w:rsidR="00616D9A">
        <w:t>___________</w:t>
      </w:r>
      <w:r w:rsidR="002F4263" w:rsidRPr="00370CDC">
        <w:t xml:space="preserve"> года</w:t>
      </w:r>
    </w:p>
    <w:p w:rsidR="006C3948" w:rsidRPr="00370CDC" w:rsidRDefault="006C3948" w:rsidP="006C3948">
      <w:pPr>
        <w:jc w:val="both"/>
        <w:rPr>
          <w:sz w:val="28"/>
        </w:rPr>
      </w:pPr>
      <w:r>
        <w:t>2</w:t>
      </w:r>
      <w:r w:rsidRPr="00370CDC">
        <w:t>. Акт приёма-передачи земельного участка.</w:t>
      </w:r>
    </w:p>
    <w:p w:rsidR="006C3948" w:rsidRDefault="006C3948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Default="00C04390" w:rsidP="006C3948">
      <w:pPr>
        <w:jc w:val="both"/>
        <w:rPr>
          <w:sz w:val="28"/>
        </w:rPr>
      </w:pPr>
    </w:p>
    <w:p w:rsidR="00C04390" w:rsidRPr="00370CDC" w:rsidRDefault="00C04390" w:rsidP="006C3948">
      <w:pPr>
        <w:jc w:val="both"/>
        <w:rPr>
          <w:sz w:val="28"/>
        </w:rPr>
      </w:pPr>
    </w:p>
    <w:p w:rsidR="006C3948" w:rsidRDefault="006C3948" w:rsidP="006C3948">
      <w:pPr>
        <w:jc w:val="center"/>
        <w:rPr>
          <w:sz w:val="20"/>
          <w:szCs w:val="20"/>
        </w:rPr>
      </w:pPr>
    </w:p>
    <w:sectPr w:rsidR="006C3948" w:rsidSect="005D420B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238493A"/>
    <w:multiLevelType w:val="hybridMultilevel"/>
    <w:tmpl w:val="A4E447C8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2F787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3948"/>
    <w:rsid w:val="000179D3"/>
    <w:rsid w:val="000203C0"/>
    <w:rsid w:val="00023084"/>
    <w:rsid w:val="00057CB9"/>
    <w:rsid w:val="000E33D2"/>
    <w:rsid w:val="000F693B"/>
    <w:rsid w:val="001059B6"/>
    <w:rsid w:val="001769DB"/>
    <w:rsid w:val="001B67FC"/>
    <w:rsid w:val="00202F94"/>
    <w:rsid w:val="00221AE4"/>
    <w:rsid w:val="00244BDD"/>
    <w:rsid w:val="00251D98"/>
    <w:rsid w:val="002C7E3A"/>
    <w:rsid w:val="002F4263"/>
    <w:rsid w:val="0033104A"/>
    <w:rsid w:val="003331F9"/>
    <w:rsid w:val="00337E7A"/>
    <w:rsid w:val="00386BFD"/>
    <w:rsid w:val="003C60EA"/>
    <w:rsid w:val="003E4107"/>
    <w:rsid w:val="004128D3"/>
    <w:rsid w:val="00412B32"/>
    <w:rsid w:val="004305EB"/>
    <w:rsid w:val="00453FC6"/>
    <w:rsid w:val="004B4158"/>
    <w:rsid w:val="004B7956"/>
    <w:rsid w:val="004D7A9F"/>
    <w:rsid w:val="004E1909"/>
    <w:rsid w:val="0051303B"/>
    <w:rsid w:val="0054125D"/>
    <w:rsid w:val="005D420B"/>
    <w:rsid w:val="00616D9A"/>
    <w:rsid w:val="006C008A"/>
    <w:rsid w:val="006C2468"/>
    <w:rsid w:val="006C3948"/>
    <w:rsid w:val="00715F7F"/>
    <w:rsid w:val="007574E1"/>
    <w:rsid w:val="007724CD"/>
    <w:rsid w:val="007811C2"/>
    <w:rsid w:val="007A1CD6"/>
    <w:rsid w:val="007B3F59"/>
    <w:rsid w:val="007C61E4"/>
    <w:rsid w:val="0084032A"/>
    <w:rsid w:val="008E55F8"/>
    <w:rsid w:val="009613C2"/>
    <w:rsid w:val="009A4C01"/>
    <w:rsid w:val="009D51BB"/>
    <w:rsid w:val="00A96C1F"/>
    <w:rsid w:val="00BA2401"/>
    <w:rsid w:val="00BD169E"/>
    <w:rsid w:val="00C0142A"/>
    <w:rsid w:val="00C04390"/>
    <w:rsid w:val="00C2191A"/>
    <w:rsid w:val="00C36442"/>
    <w:rsid w:val="00C6546D"/>
    <w:rsid w:val="00CB5424"/>
    <w:rsid w:val="00D87865"/>
    <w:rsid w:val="00DC61C9"/>
    <w:rsid w:val="00E355D8"/>
    <w:rsid w:val="00E45F05"/>
    <w:rsid w:val="00E9692C"/>
    <w:rsid w:val="00EE04E6"/>
    <w:rsid w:val="00F07E98"/>
    <w:rsid w:val="00F17AF7"/>
    <w:rsid w:val="00F3696D"/>
    <w:rsid w:val="00F77EAA"/>
    <w:rsid w:val="00FD1558"/>
    <w:rsid w:val="00FF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9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C3948"/>
    <w:pPr>
      <w:keepNext/>
      <w:numPr>
        <w:numId w:val="2"/>
      </w:numPr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9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6C3948"/>
  </w:style>
  <w:style w:type="character" w:customStyle="1" w:styleId="a4">
    <w:name w:val="Основной текст с отступом Знак"/>
    <w:basedOn w:val="a0"/>
    <w:link w:val="a3"/>
    <w:rsid w:val="006C3948"/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Без интервала6"/>
    <w:qFormat/>
    <w:rsid w:val="006C3948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1681</Words>
  <Characters>9587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11</cp:revision>
  <cp:lastPrinted>2024-04-11T06:48:00Z</cp:lastPrinted>
  <dcterms:created xsi:type="dcterms:W3CDTF">2022-05-20T05:43:00Z</dcterms:created>
  <dcterms:modified xsi:type="dcterms:W3CDTF">2025-01-21T07:38:00Z</dcterms:modified>
</cp:coreProperties>
</file>